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Взгляни на 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Взгляни на небо… Журавли летят…
          <w:br/>
           Хорошая примета, говорят.
          <w:br/>
           Мы снизу наблюдали их полёт.
          <w:br/>
           Они устало крыльями махали.
          <w:br/>
           — Где были вы? На Мальте иль в Сахаре?
          <w:br/>
           Вы слышите, как вас земля зовёт?
          <w:br/>
           Но странно журавли себя вели:
          <w:br/>
           Нарушив ряд, они сбивались в стаю,
          <w:br/>
           Кружились над землей, не улетая
          <w:br/>
           И снова удалялись от земли.
          <w:br/>
           Быть может, что-то волновало их?
          <w:br/>
           А может быть, им отдохнуть хотелось?
          <w:br/>
           Но на земле вожак не отвечал за них.
          <w:br/>
           Ему для неба требовалась смелость.
          <w:br/>
           И потому он показал пример —
          <w:br/>
           Клин заострил, опять войдя в доверье,
          <w:br/>
           И треугольник синеву обмерил,
          <w:br/>
           Как пашню обмеряет землемер.
          <w:br/>
           Уже давно не видно журавлей.
          <w:br/>
           Но журавли летят в душе твоей.
          <w:br/>
           В душе моей все журавли парят.
          <w:br/>
           Хорошая примета, говорят…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2022-04-22T20:39:37+03:00</dcterms:created>
  <dcterms:modified xsi:type="dcterms:W3CDTF">2022-04-22T20:39:37+03:00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