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Взойдя на ближнюю ступень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Взойдя на ближнюю ступень,
          <w:br/>
           Мне зеркало вручил Вожатый;
          <w:br/>
           Там отражался он как тень,
          <w:br/>
           И ясно золотели латы;
          <w:br/>
           А из стекла того струился день.
          <w:br/>
          <w:br/>
          Я дар его держал в руке,
          <w:br/>
           Идя по темным коридорам.
          <w:br/>
           К широкой выведен реке,
          <w:br/>
           Пытливым вопрошал я взором,
          <w:br/>
           В каком нам переехать челноке.
          <w:br/>
          <w:br/>
          Сжав крепко руку мне, повел
          <w:br/>
           Потоком быстрым и бурливым
          <w:br/>
           Далеко от шумящих сел
          <w:br/>
           К холмам спокойным и счастливым,
          <w:br/>
           Где куст блаженных роз, алея, цвел.
          <w:br/>
          <w:br/>
          Но ярости пугаясь вод,
          <w:br/>
           Я не дерзал смотреть обратно;
          <w:br/>
           Казалось, смерть в пучине ждет,
          <w:br/>
           Казалось, гибель — неотвратна.
          <w:br/>
           А все темнел вечерний небосвод.
          <w:br/>
          <w:br/>
          Вожатый мне: «О друг, смотри —
          <w:br/>
           Мы обрели страну другую.
          <w:br/>
           Возврата нет. Я до зари
          <w:br/>
           С тобою здесь переночую».
          <w:br/>
           (О сердце мудрое, гори, гори!)
          <w:br/>
          <w:br/>
          «Стекло хранит мои черты;
          <w:br/>
           Оно не бьется, не тускнеет.
          <w:br/>
           В него смотря, обрящешь ты
          <w:br/>
           То, что спасти тебя сумеет
          <w:br/>
           От диких волн и мертвой темноты».
          <w:br/>
          <w:br/>
          И пред сиянием лица
          <w:br/>
           Я пал, как набожный скиталец.
          <w:br/>
           Минуты длились без конца.
          <w:br/>
           С тех пор я перстень взял на палец,
          <w:br/>
           А у него не видел я кольца.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2022-04-24T04:45:36+03:00</dcterms:created>
  <dcterms:modified xsi:type="dcterms:W3CDTF">2022-04-24T04:45:36+03:00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