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 Москвы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О! как пуста, о! как мертва
          <w:br/>
           Первопрестольная Москва!..
          <w:br/>
           Ее напрасно украшают,
          <w:br/>
           Ее напрасно наряжают…
          <w:br/>
           Огромных зданий стройный вид,
          <w:br/>
           Фонтаны, выдумка Востока,
          <w:br/>
           Везде чугун, везде гранит,
          <w:br/>
           Сады, мосты, объем широкий
          <w:br/>
           Несметных улиц,- все блестит
          <w:br/>
           Изящной роскошью, все ново,
          <w:br/>
           Все жизни ждет, для ней готово…
          <w:br/>
           Но жизни нет!.. Она мертва,
          <w:br/>
           Первопрестольная Москва!
          <w:br/>
           С домов боярских герб старинный
          <w:br/>
           Пропал, исчез… и с каждым днем
          <w:br/>
           Расчетливым покупщиком
          <w:br/>
           В слепом неведенье, невинно,
          <w:br/>
           Стираются следы веков,
          <w:br/>
           Следы событий позабытых,
          <w:br/>
           Следы вельможей знаменитых,-
          <w:br/>
           Обычай, нравы, дух отцов —
          <w:br/>
           Все изменилось!.. Просвещенье
          <w:br/>
           И подражанье новизне
          <w:br/>
           Уж водворили пресыщенье
          <w:br/>
           На православной стороне.
          <w:br/>
           Гостеприимство, хлебосольство,
          <w:br/>
           Накрытый стол и настежь дверь
          <w:br/>
           Преданьем стали… и теперь
          <w:br/>
           Витийствует многоглагольство
          <w:br/>
           На скучных сходбищах, взамен
          <w:br/>
           Веселья русского. Все глухо,
          <w:br/>
           Все тихо вдоль кремлевских стен,
          <w:br/>
           В церквах, в соборах; и для слуха
          <w:br/>
           В Москве отрада лишь одна
          <w:br/>
           Высокой прелести полна:
          <w:br/>
           Один глагол всегда священный,
          <w:br/>
           Наследие былых времен,-
          <w:br/>
           И как сердцам понятен он,
          <w:br/>
           Понятен думе умиленной!
          <w:br/>
           То вещий звук колоколов!..
          <w:br/>
           То гул торжественно-чудесный,
          <w:br/>
           Взлетающий до облаков,
          <w:br/>
           Когда все сорок сороков
          <w:br/>
           Взывают к благости небесной!
          <w:br/>
           Знакомый звон, любимый звон,
          <w:br/>
           Москвы наследие святое,
          <w:br/>
           Ты все былое, все родное
          <w:br/>
           Напомнил мне!.. Ты сопряжен
          <w:br/>
           Навек в моем воспоминанье
          <w:br/>
           С годами детства моего,
          <w:br/>
           С рожденьем пламенных мечтаний
          <w:br/>
           В уме моем. Ты для него
          <w:br/>
           Был первый вестник вдохновенья;
          <w:br/>
           Ты в томный трепет, в упоенье
          <w:br/>
           Меня вседневно приводил;
          <w:br/>
           Ты поэтическое чувство
          <w:br/>
           В ребенке чутком пробудил;
          <w:br/>
           Ты страсть к гармонии, к искусству
          <w:br/>
           Мне в душу пылкую вселил!..
          <w:br/>
           И ныне, гостьей отчужденной
          <w:br/>
           Когда в Москву вернулась я,-
          <w:br/>
           Ты вновь приветствуешь меня
          <w:br/>
           Своею песнию священной,
          <w:br/>
           И лишь тобой еще жива
          <w:br/>
           Осиротелая Москва!!!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2022-04-28T09:28:25+03:00</dcterms:created>
  <dcterms:modified xsi:type="dcterms:W3CDTF">2022-04-28T09:28:25+03:00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