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Виделось мне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Виделось мне; кабы тая
          <w:br/>
           В моих прекрасная дева
          <w:br/>
           Умре руках вся нагая,
          <w:br/>
           Не чиня ни мала зева.
          <w:br/>
          <w:br/>
          Но смерть так гибель напрасну
          <w:br/>
           Видя, ту в мир возвратила
          <w:br/>
           В тысячу раз паче красну;
          <w:br/>
           А за плач меня журила.
          <w:br/>
          <w:br/>
          Я видел, что ясны очи
          <w:br/>
           Ее на меня глядели,
          <w:br/>
           Хотя и в темноту ночи,
          <w:br/>
           И нимало не смертвели.
          <w:br/>
          <w:br/>
          «Ах!- вскричал я велегласно,
          <w:br/>
           Схвативши ее рукою,
          <w:br/>
           Как бы то наяву власно,-
          <w:br/>
           Вас было, Мила, косою
          <w:br/>
          <w:br/>
          Ссечь жестока смерть дерзнула!
          <w:br/>
           Ох! и мне бы не миновать,
          <w:br/>
           Коли б вечно вы уснула!»
          <w:br/>
           Потом я стал ту обнимать.
          <w:br/>
          <w:br/>
          Я узнал, как пробудился,
          <w:br/>
           Что то есть насмешка грезы.
          <w:br/>
           Сим паче я огорчился,
          <w:br/>
           Многи проливая слёзы.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2022-04-23T11:21:36+03:00</dcterms:created>
  <dcterms:modified xsi:type="dcterms:W3CDTF">2022-04-23T11:21:36+03:00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