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Храня влюбленную истому,
          <w:br/>
          Я цепенею и гляжу.
          <w:br/>
          От одного цветка к другому
          <w:br/>
          В саду перехожу.
          <w:br/>
          Воздушно ландыши белеют,
          <w:br/>
          В себя влюбляется нарцисс,
          <w:br/>
          И гроздья красных лилий млеют,
          <w:br/>
          Раскрылись и зажглись.
          <w:br/>
          И счастью преданы немому,
          <w:br/>
          Уста раскрывшихся цветов,
          <w:br/>
          От одного цветка к другому
          <w:br/>
          Струят блаженство снов.
          <w:br/>
          Я вижу, как они меняют
          <w:br/>
          Свой легкий праздничный наряд,
          <w:br/>
          Друг друга пылью соблазняют,
          <w:br/>
          Влюбляют и пьянят.
          <w:br/>
          Душистой пылью опьяненный,
          <w:br/>
          Цветок целуется с цветком.
          <w:br/>
          А я, безумный, я, влюбленный,
          <w:br/>
          С блаженством не знаком.
          <w:br/>
          Но я храню свою истому,
          <w:br/>
          Тобой живу, тобой дрожу.
          <w:br/>
          И от цветка идя к другому,
          <w:br/>
          Всем — сердце расскажу.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2022-03-19T04:35:02+03:00</dcterms:created>
  <dcterms:modified xsi:type="dcterms:W3CDTF">2022-03-19T04:35:02+03:00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