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злата и жемчуга с янтарем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злата и жемчуга с янтарем
          <w:br/>
           Мы другое богатство себе изберем:
          <w:br/>
           Сбрось наряды, прикрой свое тело старьем,
          <w:br/>
           Но и в жалких лохмотьях — останься царем!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2022-04-22T07:22:52+03:00</dcterms:created>
  <dcterms:modified xsi:type="dcterms:W3CDTF">2022-04-22T07:22:52+03:00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