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послесловия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там, где сочиняют сны,
          <w:br/>
          Обоим — разных не хватило,
          <w:br/>
          Мы видели одни, но сила
          <w:br/>
          Была в нем, как приход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2022-03-19T21:05:00+03:00</dcterms:created>
  <dcterms:modified xsi:type="dcterms:W3CDTF">2022-03-19T21:05:00+03:00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