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"Вновь твои я вижу очи..."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Вновь твои я вижу очи —
          <w:br/>
          И один твой южный взгляд
          <w:br/>
          Киммерийской грустной ночи
          <w:br/>
          Вдруг рассеял сонный хлад...
          <w:br/>
          <w:br/>
          Воскресает предо мною
          <w:br/>
          Край иной — родимый край —
          <w:br/>
          Словно прадедов виною
          <w:br/>
          Для сынов погибший рай...
          <w:br/>
          <w:br/>
          Лавров стройных колыханье
          <w:br/>
          Зыблет воздух голубой
          <w:br/>
          Моря тихое дыханье
          <w:br/>
          Провевает летний зной,
          <w:br/>
          <w:br/>
          Целый день на солнце зреет
          <w:br/>
          Золотистый виноград,
          <w:br/>
          Баснословной былью веет
          <w:br/>
          Из-под мраморных аркад...
          <w:br/>
          <w:br/>
          Сновиденьем безобразным
          <w:br/>
          Скрылся север роковой,
          <w:br/>
          Сводом легким и прекрасным
          <w:br/>
          Светит небо надо мной.
          <w:br/>
          <w:br/>
          Снова жадными очами
          <w:br/>
          Свет живительный я пью
          <w:br/>
          И под чистыми лучами
          <w:br/>
          Край волшебный узнаю.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2021-11-11T04:22:59+03:00</dcterms:created>
  <dcterms:modified xsi:type="dcterms:W3CDTF">2021-11-11T04:22:59+03:00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