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имя расправы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имя расправы
          <w:br/>
          Крепись, мой Крылатый!
          <w:br/>
          Был час переправы,
          <w:br/>
          А будет — расплаты.
          <w:br/>
          <w:br/>
          В тот час стопудовый
          <w:br/>
          — Меж бредом и былью —
          <w:br/>
          Гребли тяжело
          <w:br/>
          Корабельные крылья.
          <w:br/>
          <w:br/>
          Меж Сциллою — да! —
          <w:br/>
          И Харибдой гребли.
          <w:br/>
          О крылья мои,
          <w:br/>
          Журавли-корабли!
          <w:br/>
          <w:br/>
          Тогда по крутому
          <w:br/>
          Эвксинскому брегу
          <w:br/>
          Был топот Побега,
          <w:br/>
          А будет — Победы.
          <w:br/>
          <w:br/>
          В тот час непосильный
          <w:br/>
          — Меж дулом и хлябью —
          <w:br/>
          Сердца не остыли,
          <w:br/>
          Крыла не ослабли,
          <w:br/>
          <w:br/>
          Плеча напирали,
          <w:br/>
          Глаза стерегли.
          <w:br/>
          — О крылья мои,
          <w:br/>
          Журавли-корабли!
          <w:br/>
          <w:br/>
          Птенцов узколицых
          <w:br/>
          Не давши в обиду,
          <w:br/>
          Сказалось —
          <w:br/>
          Орлицыно сердце Тавриды.
          <w:br/>
          <w:br/>
          На крик длинноклювый
          <w:br/>
          — С ерами и с ятью! —
          <w:br/>
          Проснулась —
          <w:br/>
          Седая Монархиня-матерь.
          <w:br/>
          <w:br/>
          И вот уже купол
          <w:br/>
          Софийский — вдали…
          <w:br/>
          О крылья мои,
          <w:br/>
          Журавли-корабли!
          <w:br/>
          <w:br/>
          Крепитесь! Кромешное
          <w:br/>
          Дрогнет созвездье.
          <w:br/>
          Не с моря, а с неба
          <w:br/>
          Ударит Возмездье.
          <w:br/>
          <w:br/>
          Глядите: небесным
          <w:br/>
          Свинцом налитая,
          <w:br/>
          Грозна, тяжела
          <w:br/>
          Корабельная стая.
          <w:br/>
          <w:br/>
          И нету конца ей,
          <w:br/>
          И нету земли…
          <w:br/>
          — О крылья мои,
          <w:br/>
          Журавли-корабли!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2022-03-20T01:42:43+03:00</dcterms:created>
  <dcterms:modified xsi:type="dcterms:W3CDTF">2022-03-20T01:42:43+03:00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