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застава — скоро к дому,
          <w:br/>
          Слава богу, налегке!
          <w:br/>
          Мой привет Кремлю родному,
          <w:br/>
          Мой привет Москве-реке!
          <w:br/>
          <w:br/>
          Не увижу ли, не встречу ль
          <w:br/>
          Голубых ее очей?
          <w:br/>
          Догадаюсь ли, замечу ль
          <w:br/>
          По сиянью их лучей
          <w:br/>
          <w:br/>
          Долгой тайны нетерпенье,
          <w:br/>
          Пламень в девственной крови,
          <w:br/>
          Возрожденье, упоенье
          <w:br/>
          И доверчивость любви?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2022-03-19T06:11:28+03:00</dcterms:created>
  <dcterms:modified xsi:type="dcterms:W3CDTF">2022-03-19T06:11:28+03:00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