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убежал от пышных брашен,
          <w:br/>
          От плясок сладострастных дев,
          <w:br/>
          Туда, где мир уныл и страшен;
          <w:br/>
          Там жил, прельщения презрев.
          <w:br/>
          <w:br/>
          Бродил, свободный, одичалый,
          <w:br/>
          Таился в норах давней мглы;
          <w:br/>
          Меня приветствовали скалы,
          <w:br/>
          Со мной соседили орлы.
          <w:br/>
          <w:br/>
          Мои прозренья были дики,
          <w:br/>
          Мой каждый день запечатлен;
          <w:br/>
          Крылато-радостные лики
          <w:br/>
          Глядели с довременных стен.
          <w:br/>
          <w:br/>
          И много зим я был в пустыне,
          <w:br/>
          Покорно преданный Мечте...
          <w:br/>
          Но был мне глас. И снова ныне
          <w:br/>
          Я - в шуме слов, я - в суете.
          <w:br/>
          <w:br/>
          Надел я прежнюю порфиру,
          <w:br/>
          Умастил мирром волоса.
          <w:br/>
          Едва предстал я, гордый, пиру,
          <w:br/>
          "Ты царь!" - решили голоса.
          <w:br/>
          <w:br/>
          Среди цариц веселой пляски
          <w:br/>
          Я вольно предызбрал одну:
          <w:br/>
          Да обрету в желаньи ласки
          <w:br/>
          Свою безвольную весну!
          <w:br/>
          <w:br/>
          И ты, о мой цветок долинный,
          <w:br/>
          Как стебель, повлеклась ко мне.
          <w:br/>
          Тебя пленил я сказкой длинной...
          <w:br/>
          Ты - наяву, и ты - во сне.
          <w:br/>
          <w:br/>
          Но если, страстный, в миг заветный,
          <w:br/>
          Заслышу я мой трубный звук,
          <w:br/>
          - Воспряну! Кину клич ответный
          <w:br/>
          И вырвусь из стесненных рук!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2021-11-10T11:14:27+03:00</dcterms:created>
  <dcterms:modified xsi:type="dcterms:W3CDTF">2021-11-10T11:14:27+03:00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