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тяжелый гром войны,
          <w:br/>
           И мир сияет снова.
          <w:br/>
           Поля и села сожжены,
          <w:br/>
           И дети ищут крова.
          <w:br/>
          <w:br/>
          Я шел домой, в свой край родной,
          <w:br/>
           Шатер покинув братский.
          <w:br/>
           И в старом ранце за спиной
          <w:br/>
           Был весь мой скарб солдатский.
          <w:br/>
          <w:br/>
          Шагал я с легким багажом,
          <w:br/>
           Счастливый и свободный.
          <w:br/>
           Не отягчил я грабежом
          <w:br/>
           Своей сумы походной.
          <w:br/>
          <w:br/>
          Шагал я бодро в ранний час,
          <w:br/>
           Задумавшись о милой,
          <w:br/>
           О той улыбке синих глаз,
          <w:br/>
           Что мне во тьме светила.
          <w:br/>
          <w:br/>
          Вот наша тихая река
          <w:br/>
           И мельница в тумане.
          <w:br/>
           Здесь, под кустами ивняка,
          <w:br/>
           Я объяснился Анне.
          <w:br/>
          <w:br/>
          Вот я взошел на склон холма,
          <w:br/>
           Мне с юных лет знакомый, —
          <w:br/>
           И предо мной она сама
          <w:br/>
           Стоит у двери дома.
          <w:br/>
          <w:br/>
          С ресниц смахнул я капли слез,
          <w:br/>
           И, голос изменяя,
          <w:br/>
           Я задал девушке вопрос,
          <w:br/>
           Какой, — и сам не знаю.
          <w:br/>
          <w:br/>
          Потом сказал я: — Ты светлей,
          <w:br/>
           Чем этот день погожий,
          <w:br/>
           И тот счастливей всех людей,
          <w:br/>
           Кто всех тебе дороже!
          <w:br/>
          <w:br/>
          Хоть у меня карман пустой
          <w:br/>
           И сумка пустовата,
          <w:br/>
           Но не возьмешь ли на постой
          <w:br/>
           Усталого солдата?
          <w:br/>
          <w:br/>
          На миг ее прекрасный взгляд
          <w:br/>
           Был грустью отуманен.
          <w:br/>
           — Мой милый тоже был солдат.
          <w:br/>
           Что с ним? Убит иль ранен?..
          <w:br/>
          <w:br/>
          Он не вернулся, но о нем
          <w:br/>
           Храню я память свято,
          <w:br/>
           И навсегда открыт мой дом
          <w:br/>
           Для честного солдата!
          <w:br/>
          <w:br/>
          И вдруг, узнав мои черты
          <w:br/>
           Под слоем серой пыли,
          <w:br/>
           Она спросила: — Это ты? —
          <w:br/>
           Потом сказала: — Вилли!..
          <w:br/>
          <w:br/>
          — Да, это я, моя любовь,
          <w:br/>
           А ты — моя награда
          <w:br/>
           За честно пролитую кровь
          <w:br/>
           И лучшей мне не надо.
          <w:br/>
          <w:br/>
          Тебя, мой друг, придя с войны,
          <w:br/>
           Нашел я неизменной.
          <w:br/>
           Пускай с тобою мы бедны,
          <w:br/>
           Но ты — мой клад бесценный!
          <w:br/>
          <w:br/>
          Она сказала: — Нет, вдвоем
          <w:br/>
           Мы заживем на славу.
          <w:br/>
           Мне дед оставил сад и дом,
          <w:br/>
           Они твои по праву!
          <w:br/>
           _____
          <w:br/>
          <w:br/>
          Купец плывет по лону вод
          <w:br/>
           За прибылью богатой.
          <w:br/>
           Обильной жатвы фермер ждет.
          <w:br/>
           Но честь — удел солдата.
          <w:br/>
          <w:br/>
          И пусть солдат всегда найдет
          <w:br/>
           У вас приют в дороге.
          <w:br/>
           Страны родимой он оплот
          <w:br/>
           В часы ее тревоги.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2022-04-22T15:50:11+03:00</dcterms:created>
  <dcterms:modified xsi:type="dcterms:W3CDTF">2022-04-22T15:50:11+03:00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