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Воздушный корабль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Цедлица)</span>
          <w:br/>
          <w:br/>
          По синим волнам океана,
          <w:br/>
          Лишь звезды блеснут в небесах,
          <w:br/>
          Корабль одинокий несется,
          <w:br/>
          Несется на всех парусах.
          <w:br/>
          <w:br/>
          Не гнутся высокие мачты,
          <w:br/>
          На них флюгера не шумят,
          <w:br/>
          И молча в открытые люки
          <w:br/>
          Чугунные пушки глядят.
          <w:br/>
          <w:br/>
          Не слышно на нем капитана,
          <w:br/>
          Не видно матросов на нем;
          <w:br/>
          Но скалы, и тайные мели,
          <w:br/>
          И бури ему нипочем.
          <w:br/>
          <w:br/>
          Есть остров на том океане -
          <w:br/>
          Пустынный и мрачный гранит;
          <w:br/>
          На острове том есть могила,
          <w:br/>
          А в ней император зарыт.
          <w:br/>
          <w:br/>
          Зарыт он без почестей бранных
          <w:br/>
          Врагами в сыпучий песок,
          <w:br/>
          Лежит на нем камень тяжелый,
          <w:br/>
          Чтоб встать он из гроба не мог.
          <w:br/>
          <w:br/>
          И в час его грустной кончины,
          <w:br/>
          В полночь, как свершается год,
          <w:br/>
          К высокому берегу тихо
          <w:br/>
          Воздушный корабль пристает.
          <w:br/>
          <w:br/>
          Из гроба тогда император,
          <w:br/>
          Очнувшись, является вдруг;
          <w:br/>
          На нем треугольная шляпа
          <w:br/>
          И серый походный сюртук.
          <w:br/>
          <w:br/>
          Скрестивши могучие руки,
          <w:br/>
          Главу опустивши на грудь,
          <w:br/>
          Идет и к рулю он садится
          <w:br/>
          И быстро пускается в путь.
          <w:br/>
          <w:br/>
          Несется он к Франции милой,
          <w:br/>
          Где славу оставил и трон,
          <w:br/>
          Оставил наследника-сына
          <w:br/>
          И старую гвардию он.
          <w:br/>
          <w:br/>
          И только что землю родную
          <w:br/>
          Завидит во мраке ночном,
          <w:br/>
          Опять его сердце трепещет
          <w:br/>
          И очи пылают огнем.
          <w:br/>
          <w:br/>
          На берег большими шагами
          <w:br/>
          Он смело и прямо идет,
          <w:br/>
          Соратников громко он кличет
          <w:br/>
          И маршалов грозно зовет.
          <w:br/>
          <w:br/>
          Но спят усачи-гренадеры -
          <w:br/>
          В равнине, где Эльба шумит,
          <w:br/>
          Под снегом холодным России,
          <w:br/>
          Под знойным песком пирамид.
          <w:br/>
          <w:br/>
          И маршалы зова не слышат:
          <w:br/>
          Иные погибли в бою,
          <w:br/>
          Другие ему изменили
          <w:br/>
          И продали шпагу свою.
          <w:br/>
          <w:br/>
          И, топнув о землю ногою,
          <w:br/>
          Сердито он взад и вперед
          <w:br/>
          По тихому берегу ходит,
          <w:br/>
          И снова он громко зовет:
          <w:br/>
          <w:br/>
          Зовет он любезного сына,
          <w:br/>
          Опору в превратной судьбе;
          <w:br/>
          Ему обещает полмира,
          <w:br/>
          А Францию только себе.
          <w:br/>
          <w:br/>
          Но в цвете надежды и силы
          <w:br/>
          Угас его царственный сын,
          <w:br/>
          И долго, его поджидая,
          <w:br/>
          Стоит император один -
          <w:br/>
          <w:br/>
          Стоит он и тяжко вздыхает,
          <w:br/>
          Пока озарится восток,
          <w:br/>
          И капают горькие слезы
          <w:br/>
          Из глаз на холодный песок,
          <w:br/>
          <w:br/>
          Потом на корабль свой волшебный,
          <w:br/>
          Главу опустивши на грудь,
          <w:br/>
          Идет и, махнувши рукою,
          <w:br/>
          В обратный пускается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2021-11-11T11:07:30+03:00</dcterms:created>
  <dcterms:modified xsi:type="dcterms:W3CDTF">2021-11-11T11:07:30+03:00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