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Вологодское новогоднее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новой запевкой на Новый год
          <w:br/>
           Девка на лавке веревку вьет.
          <w:br/>
           Косы у девки до полу, до пят,
          <w:br/>
           В ковте булавки — головки горят,
          <w:br/>
           Брошка на ковте, пуговки в ряд,
          <w:br/>
           Цветики на ковте…
          <w:br/>
           Добер наряд!
          <w:br/>
          <w:br/>
          А вьюга по окнам ставнями бьет,
          <w:br/>
           В ров за деревней набит сумет,
          <w:br/>
           Снег повсюду — не видно дров,
          <w:br/>
           И вовки воют у самых дворов.
          <w:br/>
           Гавкают собаки, боров ревет…
          <w:br/>
          <w:br/>
          А девка на лавке веревку вьет,
          <w:br/>
           Веревку вьет да припевку поет,
          <w:br/>
           Припевку-запевку на Новый год.
          <w:br/>
          <w:br/>
          «Вейся-повейся, крепка, ловка,
          <w:br/>
           Вейся, свивайся, на смерть вовкам.
          <w:br/>
           Справлю обновку, взамуж пойду —
          <w:br/>
           На эту веревку лиху беду,
          <w:br/>
           Чтобы свекровка была не зла,
          <w:br/>
           Чтобы золовка была не в козла,
          <w:br/>
           Чтоб не терять мне девичью стать,
          <w:br/>
           С милым в ладу годов не считать,
          <w:br/>
           Чтобы от сдобных печных пирогов
          <w:br/>
           Духом парным распирало кров.
          <w:br/>
           Вейся ж, свивайся…»
          <w:br/>
          <w:br/>
          А вьюга ревет,
          <w:br/>
           Девка на лавке веревку вьет.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2022-04-21T23:02:42+03:00</dcterms:created>
  <dcterms:modified xsi:type="dcterms:W3CDTF">2022-04-21T23:02:42+03:00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