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Волшебное зеркало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шло — точь-в-точь обыкновенное:
          <w:br/>
          были дома нахлобучены;
          <w:br/>
          Трамвай созвонен с телегой,
          <w:br/>
          прохожим наперекор;
          <w:br/>
          И дождь мокроснежьего бега
          <w:br/>
          ставил рекорд.
          <w:br/>
          Но глаза! глаза в полстолетие
          <w:br/>
          партдисциплине не обучены:
          <w:br/>
          От книг, из музеев, со сцены —
          <w:br/>
          осколки (как ни голосуй!),
          <w:br/>
          Словно от зеркала Г.-Х. Андерсена,
          <w:br/>
          засели в глазу.
          <w:br/>
          Над желто-зелеными лотос-колоннами,
          <w:br/>
          над всякими Ассурбанипалами, —
          <w:br/>
          Вновь хмурился, золото-эбур,
          <w:br/>
          Фидиев Zeus,
          <w:br/>
          И на крае Негдинной — зебу,
          <w:br/>
          малы, как в цейс.
          <w:br/>
          Как же тут стиху не запутаться
          <w:br/>
          между Муданиями и Рапаллами,
          <w:br/>
          Если оппозиции Марса (о наука!) —
          <w:br/>
          раз в пятнадцать лет,
          <w:br/>
          И в Эгейю у старого Кука
          <w:br/>
          взять невозможно билет!
          <w:br/>
          Поэту что ж посоветовать? —
          <w:br/>
          настежь, до наголо помыслы!
          <w:br/>
          Отсчитывай пульс по минутам:
          <w:br/>
          сорок, восемьдесят, сто!
          <w:br/>
          Хотя бы по линзам, выгнутым и вогнутым,
          <w:br/>
          иначе постановило С.Т.О.
          <w:br/>
          Доныне, — пусть проволоки перепутаны, —
          <w:br/>
          мы — охотники по смолы!
          <w:br/>
          Где Октябрь загудел впросонки
          <w:br/>
          человечества, я учу —
          <w:br/>
          Собирать вдоль мировой Амазонки
          <w:br/>
          золотой каучук.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2022-03-25T09:18:34+03:00</dcterms:created>
  <dcterms:modified xsi:type="dcterms:W3CDTF">2022-03-25T09:18:34+03:00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