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мать - злая кручина,
          <w:br/>
          Отцом же была мне - судьбина;
          <w:br/>
          Мои братья, хоть люди,
          <w:br/>
          Не хотят к моей груди
          <w:br/>
          Прижаться;
          <w:br/>
          Им стыдно со мною,
          <w:br/>
          С бедным сиротою,
          <w:br/>
          Обняться!
          <w:br/>
          <w:br/>
          Но мне богом дана
          <w:br/>
          Молодая жена,
          <w:br/>
          Воля-волюшка,
          <w:br/>
          Вольность милая,
          <w:br/>
          Несравненная;
          <w:br/>
          С ней нашлись другие у меня
          <w:br/>
          Мать, отец и семья;
          <w:br/>
          А моя мать - степь широкая,
          <w:br/>
          А мой отец - небо далекое;
          <w:br/>
          Они меня воспитали,
          <w:br/>
          Кормили, поили, ласкали;
          <w:br/>
          Мои братья в лесах -
          <w:br/>
          Березы да сосны.
          <w:br/>
          <w:br/>
          Несусь ли я на коне -
          <w:br/>
          Степь отвечает мне;
          <w:br/>
          Брожу ли поздней порой -
          <w:br/>
          Небо светит мне луной;
          <w:br/>
          Мои братья, в летний день,
          <w:br/>
          Призывая под тень,
          <w:br/>
          Машут издали руками,
          <w:br/>
          Кивают мне головами;
          <w:br/>
          И вольность мне гнездо свила,
          <w:br/>
          Как мир - необъятное!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2021-11-10T22:23:05+03:00</dcterms:created>
  <dcterms:modified xsi:type="dcterms:W3CDTF">2021-11-10T22:23:05+03:00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