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Бей, цыганка, в звонкий бубен,
          <w:br/>
           Фалды юбки теребя.
          <w:br/>
           Всё, что было,
          <w:br/>
           Всё, что будет –
          <w:br/>
           Всё зависит от тебя.
          <w:br/>
           Что в дороге? На пороге?
          <w:br/>
           В дверь стучится, в дом войдёт?
          <w:br/>
           Ты уже гадала многим,
          <w:br/>
           Что со мной произойдёт?
          <w:br/>
          <w:br/>
          Ворожи, ворожи,
          <w:br/>
           Всё, что было, расскажи.
          <w:br/>
           Всё, что было, всё, что будет
          <w:br/>
           На ладони покажи.
          <w:br/>
           Ворожи, ворожи,
          <w:br/>
           За меня сама реши –
          <w:br/>
           Разожги любовь звездою,
          <w:br/>
           Иль снежком запороши.
          <w:br/>
          <w:br/>
          Протянула в горсти вишни –
          <w:br/>
           Не спеши ответа ждать.
          <w:br/>
           Понимаешь, так уж вышло –
          <w:br/>
           Разучилась я гадать.
          <w:br/>
           Сам ударь-ка в звонкий бубен,
          <w:br/>
           Тишину ночи дробя.
          <w:br/>
           Всё, что было, всё, что будет,
          <w:br/>
           Всё зависит от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2022-04-23T06:09:19+03:00</dcterms:created>
  <dcterms:modified xsi:type="dcterms:W3CDTF">2022-04-23T06:09:19+03:00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