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Воскресший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 изломанный, разбитый,
          <w:br/>
          С окровавленной головой,
          <w:br/>
          Очнулся я на мостовой,
          <w:br/>
          Лучами яркими облитой.
          <w:br/>
          Зачем я бросился в окно?
          <w:br/>
          Ценою страшного паденья
          <w:br/>
          Хотел купить освобожденье
          <w:br/>
          От уз, наскучивших давно.
          <w:br/>
          Хотел убить змею печали,
          <w:br/>
          Забыть позор погибших дней…
          <w:br/>
          Но пять воздушных саженей
          <w:br/>
          Моих надежд не оправдали.
          <w:br/>
          И вдруг открылось мне тогда,
          <w:br/>
          Что все, что сделал я, — преступно.
          <w:br/>
          И было Небо недоступно,
          <w:br/>
          И высоко, как никогда.
          <w:br/>
          В себе унизив человека,
          <w:br/>
          Я от своей ушел стези,
          <w:br/>
          И вот лежал теперь в грязи,
          <w:br/>
          Полурастоптанный калека.
          <w:br/>
          И сквозь столичный шум и гул,
          <w:br/>
          Сквозь этот грохот безучастный.
          <w:br/>
          Ко мне донесся звук неясный:
          <w:br/>
          Знакомый дух ко мне прильнул.
          <w:br/>
          И смутный шепот, замирая,
          <w:br/>
          Вздыхал чуть слышно надо мной,
          <w:br/>
          И был тот шепот — звук родной
          <w:br/>
          Давно утраченного рая: —
          <w:br/>
          «Ты не исполнил свой предел,
          <w:br/>
          Ты захотел успокоенья,
          <w:br/>
          Но нужно заслужить забвенье
          <w:br/>
          Самозабвеньем чистых дел.
          <w:br/>
          Умри, когда отдашь ты жизни
          <w:br/>
          Все то, что жизнь тебе дала,
          <w:br/>
          Иди сквозь мрак земного зла,
          <w:br/>
          К небесной радостной отчизне.
          <w:br/>
          Ты обманулся сам в себе
          <w:br/>
          И в той, что льет теперь рыданья, —
          <w:br/>
          Но это мелкие страданья.
          <w:br/>
          Забудь. Служи иной судьбе.
          <w:br/>
          Душой отзывною страдая,
          <w:br/>
          Страдай за мир, живи с людьми
          <w:br/>
          И после — мой венец прими»…
          <w:br/>
          Так говорила тень святая.
          <w:br/>
          То Смерть-владычица была,
          <w:br/>
          Она явилась на мгновенье,
          <w:br/>
          Дала мне жизни откровенье
          <w:br/>
          И прочь — до времени — ушла.
          <w:br/>
          И новый, лучший день, алея,
          <w:br/>
          Зажегся для меня во мгле. —
          <w:br/>
          И прикоснувшися к земле,
          <w:br/>
          Я встал с могуществом Антея.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2022-03-25T09:01:07+03:00</dcterms:created>
  <dcterms:modified xsi:type="dcterms:W3CDTF">2022-03-25T09:01:07+03:00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