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Воспоминание о вечере в Амстердаме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Медленные строки
          <w:br/>
          <w:br/>
          О тихий Амстердам
          <w:br/>
          С певучим перезвоном
          <w:br/>
          Старинных колоколен!
          <w:br/>
          Зачем я здесь - не там,
          <w:br/>
          Зачем уйти не волен,
          <w:br/>
          О тихий Амстердам,
          <w:br/>
          К твоим церковным звонам,
          <w:br/>
          К твоим, как бы усталым,
          <w:br/>
          К твоим, как бы забытым,
          <w:br/>
          Загрезившим каналам,
          <w:br/>
          С безжизненным их лоном,
          <w:br/>
          С закатом запоздалым,
          <w:br/>
          И ласковым, и алым,
          <w:br/>
          Горящим здесь и там,
          <w:br/>
          По этим сонным водам,
          <w:br/>
          По сумрачным мостам,
          <w:br/>
          По окнам и по сводам
          <w:br/>
          Домов и колоколен,
          <w:br/>
          Где, преданный мечтам,
          <w:br/>
          Какой-то призрак болен,
          <w:br/>
          Упрек сдержать не волен,
          <w:br/>
          Тоскует с долгим стоном,
          <w:br/>
          И вечным перезвоном
          <w:br/>
          Поет и здесь и там...
          <w:br/>
          О тихий Амстердам!
          <w:br/>
          О тихий Амстердам!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2021-11-11T02:32:22+03:00</dcterms:created>
  <dcterms:modified xsi:type="dcterms:W3CDTF">2021-11-11T02:32:22+03:00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