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(Элегия)</span>
          <w:br/>
          <w:br/>
          Еще ли в памяти рисуется твоей
          <w:br/>
          С такою быстротой промчавшаяся младость,-
          <w:br/>
          Когда, Дорида, мы, забыв иных людей,
          <w:br/>
          Вкушали с жаждою любви и жизни сладость?..
          <w:br/>
          Еще ли мил тебе излучистый ручей
          <w:br/>
                И струй его невнятный лепет,
          <w:br/>
             Зеленый лес, и шум младых ветвей,
          <w:br/>
                И листьев говорящий трепет,-
          <w:br/>
             Где мы одни с любовию своей
          <w:br/>
             Под ивою ветвистою сидели:
          <w:br/>
          Распростирала ночь туманный свой покров,
          <w:br/>
          Терялся вдалеке чуть слышный звук свирели,
          <w:br/>
             И рог луны глядел из облаков,
          <w:br/>
          И струйки ручейка журчащие блестели...
          <w:br/>
                Луны сребристые лучи
          <w:br/>
                На нас, Дорида, упадали
          <w:br/>
             И что-то прелестям твоим в ночи
          <w:br/>
             Небесное земному придавали:
          <w:br/>
                Перерывался разговор,
          <w:br/>
                Сердца в восторгах пылких млели,
          <w:br/>
             К устам уста, тонул во взоре взор,
          <w:br/>
          И вздохи сладкие за вздохами летели.
          <w:br/>
                Не знаю, милая, как ты,
          <w:br/>
             Но я не позабуду про былое:
          <w:br/>
          Мне утешительны, мне сладостны мечты,
          <w:br/>
          Безумство юных дней, тоска и суеты;
          <w:br/>
             И наслаждение сие немое
          <w:br/>
             Так мило мне, как запах от левкоя,
          <w:br/>
          Как первый поцелуй невинной красоты.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2021-11-10T16:24:42+03:00</dcterms:created>
  <dcterms:modified xsi:type="dcterms:W3CDTF">2021-11-10T16:24:42+03:00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