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Восьмая нота 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Давным-давно жил пастушок.
          <w:br/>
          Был у него мешок.
          <w:br/>
          В мешке лежали восемь нот
          <w:br/>
          И маленький рожок.
          <w:br/>
          <w:br/>
          И подпевала вся земля,
          <w:br/>
          Когда рожок ему
          <w:br/>
          Пел: ДО, РЕ, МИ и ФА,СОЛЬ, ЛЯ…
          <w:br/>
          и ЛЯ, и СИ, и МУ!
          <w:br/>
          <w:br/>
          Уснул однажды пастушок.
          <w:br/>
          И уронил мешок,
          <w:br/>
          И восемь новых звонких нот
          <w:br/>
          Упали на лужок.
          <w:br/>
          <w:br/>
          И раскатились, как фасоль,
          <w:br/>
          Все ноты по нему:
          <w:br/>
          и ДО, РЕ, МИ, и ФА, и СОЛЬ,
          <w:br/>
          и ЛЯ, и СИ, и МУ!
          <w:br/>
          <w:br/>
          Пастух обшарил свой мешок.
          <w:br/>
          Он обыскал весь луг.
          <w:br/>
          Нашел семь нот, но не найдет
          <w:br/>
          Восьмой пропавший звук.
          <w:br/>
          <w:br/>
          И тут корова подошла
          <w:br/>
          Задумчиво к нему,
          <w:br/>
          И к небу морду подняла,
          <w:br/>
          И замычала: — МУ!
          <w:br/>
          <w:br/>
          Рожок теперь совсем не тот.
          <w:br/>
          И звук не тот совсем:
          <w:br/>
          Ведь раньше было восемь нот,
          <w:br/>
          А их осталось семь.
          <w:br/>
          <w:br/>
          Понятно каждому без слов,
          <w:br/>
          Куда девался звук,
          <w:br/>
          И почему у всех коров
          <w:br/>
          Му-музыкальный слух?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2022-03-18T03:41:08+03:00</dcterms:created>
  <dcterms:modified xsi:type="dcterms:W3CDTF">2022-03-18T03:41:08+03:00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