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брошен я какой-то силой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брошен я какой-то силой
          <w:br/>
          На новый путь.
          <w:br/>
          И мне не нужно все, что было!
          <w:br/>
          Иное будь!
          <w:br/>
          Вокруг туманность и безбрежность,
          <w:br/>
          Как море, высь.
          <w:br/>
          Мечта моя! в том неизбежность:
          <w:br/>
          Ей покорись.
          <w:br/>
          В ночном лесу, где мгла и сыро,
          <w:br/>
          Ищу тропу,
          <w:br/>
          Иду но ней и к тайнам мира,
          <w:br/>
          И вспять, в толпу.
          <w:br/>
          Как укрощенная пантера,
          <w:br/>
          Покорной будь:
          <w:br/>
          Да снидет к нам обоим вера
          <w:br/>
          В безвестный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2022-03-18T10:40:36+03:00</dcterms:created>
  <dcterms:modified xsi:type="dcterms:W3CDTF">2022-03-18T10:40:36+03:00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