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"Вот верный список впечатлений..."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Вот верный список впечатлений
          <w:br/>
          И легкий и глубокий след
          <w:br/>
          Страстей, порывов юных лет,
          <w:br/>
          Жизнь родила его - не гений.
          <w:br/>
          Подобен он скрыжали той,
          <w:br/>
          Где пишет ангел неподкупный
          <w:br/>
          Прекрасный подвиг и преступный -
          <w:br/>
          Всё, что творим мы под луной.
          <w:br/>
          Я много строк моих, о Лета!
          <w:br/>
          В тебе желал бы окунуть
          <w:br/>
          И утаить их как-нибудь
          <w:br/>
          И от себя и ото света...
          <w:br/>
          Но уж свое они рекли,
          <w:br/>
          А что прошло, то непреложно.
          <w:br/>
          Года волненья протекли,
          <w:br/>
          И мне перо оставить можно.
          <w:br/>
          Теперь я знаю бытие.
          <w:br/>
          Одно желание мое -
          <w:br/>
          Покой, домашние отрады.
          <w:br/>
          И, погружен в самом себе,
          <w:br/>
          Смеюсь я людям и судьбе,
          <w:br/>
          Уж не от них я жду награды.
          <w:br/>
          Но что? с бессонною душой,
          <w:br/>
          С душою чуткою поэта
          <w:br/>
          Ужели вовсе чужд я света?
          <w:br/>
          Проснуться может пламень мой,
          <w:br/>
          Еще, быть может, я возвышу
          <w:br/>
          Мой голос, родина моя!
          <w:br/>
          Ни бед твоих я не услышу,
          <w:br/>
          Ни славы, струны утая.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2021-11-11T04:04:48+03:00</dcterms:created>
  <dcterms:modified xsi:type="dcterms:W3CDTF">2021-11-11T04:04:48+03:00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