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Вот раньше жизнь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Вот раньше жизнь — и вверх, и вниз
          <w:br/>
          Идёшь без конвоиров,
          <w:br/>
          Покуришь «план», пойдёшь на бан
          <w:br/>
          И щиплешь пассажиров.
          <w:br/>
          <w:br/>
          А на разбой берёшь с собой
          <w:br/>
          Надёжную шалаву,
          <w:br/>
          Потом — за грудь кого-нибудь
          <w:br/>
          И «делаешь Варшаву».
          <w:br/>
          <w:br/>
          Пока следят, пока грозят —
          <w:br/>
          Мы это дело переносим.
          <w:br/>
          Наелся всласть, но вот взялась
          <w:br/>
          Петровка, 38.
          <w:br/>
          <w:br/>
          Прошёл детдом, тюрьму, приют —
          <w:br/>
          И срока не боялся,
          <w:br/>
          Когда ж везли в народный суд —
          <w:br/>
          Немного волновался.
          <w:br/>
          <w:br/>
          Зачем нам врут:
          <w:br/>
          «Народный суд»! —
          <w:br/>
          Народу я не видел.
          <w:br/>
          Судье — простор, и прокурор
          <w:br/>
          Тотчас меня обидел.
          <w:br/>
          <w:br/>
          Ответил на вопросы я,
          <w:br/>
          Но приговор — с издёвкой,
          <w:br/>
          И не согласен вовсе я
          <w:br/>
          С такой формулировкой!
          <w:br/>
          <w:br/>
          Не отрицаю я вины —
          <w:br/>
          Не в первый раз садился,
          <w:br/>
          Но написали, что с людьми
          <w:br/>
          Я грубо обходился.
          <w:br/>
          <w:br/>
          Неправда! — тихо подойдёшь,
          <w:br/>
          Попросишь сторублёвку…
          <w:br/>
          При чём тут нож, при чём грабёж?
          <w:br/>
          Меняй формулировку!
          <w:br/>
          <w:br/>
          Эх, был бы зал — я б речь сказал:
          <w:br/>
          «Товарищи, родные!
          <w:br/>
          К чему пенять — ведь вы меня
          <w:br/>
          Кормили и поили!
          <w:br/>
          <w:br/>
          Мне каждый деньги отдавал
          <w:br/>
          Без слёз, угроз и крови…
          <w:br/>
          Огромное спасибо вам
          <w:br/>
          За всё на добром слове!»
          <w:br/>
          <w:br/>
          И этот зал мне б хлопать стал,
          <w:br/>
          И я б, прервав рыданье,
          <w:br/>
          Им тихим голосом сказал:
          <w:br/>
          «Спасибо за вниманье!»
          <w:br/>
          <w:br/>
          Ну правда ведь — неправда ведь,
          <w:br/>
          Что я грабитель ловкий?
          <w:br/>
          Как людям мне в глаза смотреть
          <w:br/>
          С такой формулировкой?!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2022-03-18T12:08:23+03:00</dcterms:created>
  <dcterms:modified xsi:type="dcterms:W3CDTF">2022-03-18T12:08:23+03:00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