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матери все
          <w:br/>
          словно заново
          <w:br/>
          всех своих милых детей полюбили.
          <w:br/>
          Раньше тоже любили,
          <w:br/>
          но больше их хлебом корили,
          <w:br/>
          сильнее лупили.
          <w:br/>
          <w:br/>
          Нынче, как сухари,
          <w:br/>
          и любовь, и восторг, и тревогу,
          <w:br/>
          и преданность копят…
          <w:br/>
          То ли это инстинкт,
          <w:br/>
          то ли слабость души,
          <w:br/>
          то ли сам исторический опыт?
          <w:br/>
          <w:br/>
          Или в воздухе нашем само по себе
          <w:br/>
          развивается что-то такое,
          <w:br/>
          что прибавило им суетливой любви
          <w:br/>
          и лишило отныне покоя?
          <w:br/>
          <w:br/>
          Или, ждать отказавшись, теперь за собой
          <w:br/>
          оставляют последнее слово
          <w:br/>
          и неистово жаждут прощать, возносить
          <w:br/>
          и творить чудеса за кого-то другого?
          <w:br/>
          <w:br/>
          Что бы ни было там,
          <w:br/>
          как бы ни было там
          <w:br/>
          и чему бы нас жизнь ни учила,
          <w:br/>
          в нашем мире цена на любовь да на ласку
          <w:br/>
          опять высоко подскочила.
          <w:br/>
          <w:br/>
          И когда худосочные их сыновья
          <w:br/>
          лгут, преследуют кошек,
          <w:br/>
          наводняют базары,
          <w:br/>
          матерям-то не каины видятся — авели,
          <w:br/>
          не дедалы — икары!
          <w:br/>
          <w:br/>
          И мерещится им
          <w:br/>
          сквозь сумбур сумасбродств
          <w:br/>
          дочерей современных,
          <w:br/>
          сквозь гнев и капризы
          <w:br/>
          то печаль Пенелопы,
          <w:br/>
          то рука Жанны д’Арк,
          <w:br/>
          то задумчивый лик Монны Лизы.
          <w:br/>
          <w:br/>
          И слезами полны их глаза,
          <w:br/>
          и высоко прекрасные вскинуты брови.
          <w:br/>
          Так что я и представить себе не могу
          <w:br/>
          ничего,
          <w:br/>
          кроме этой любови!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2022-03-17T17:48:29+03:00</dcterms:created>
  <dcterms:modified xsi:type="dcterms:W3CDTF">2022-03-17T17:48:29+03:00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