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"Время сердцу быть в покое..."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сердцу быть в покое
          <w:br/>
          От волненья своего
          <w:br/>
          С той минуты, как другое
          <w:br/>
          Уж не бьется для него;
          <w:br/>
          Но пускай оно трепещет —
          <w:br/>
          То безумной страсти след:
          <w:br/>
          Так всё бурно море плещет,
          <w:br/>
          Хоть над ним уж бури нет!..
          <w:br/>
          <w:br/>
          Неужли ты не видала
          <w:br/>
          В час разлуки роковой,
          <w:br/>
          Как слеза моя блистала,
          <w:br/>
          Чтоб упасть перед тобой?
          <w:br/>
          Ты отвергнула с презреньем
          <w:br/>
          Жертву лучшую мою,
          <w:br/>
          Ты боялась сожаленьем
          <w:br/>
          Воскресить любовь свою.
          <w:br/>
          <w:br/>
          Но сердечного недуга
          <w:br/>
          Не могла ты утаить;
          <w:br/>
          Слишком знаем мы друг друга,
          <w:br/>
          Чтоб друг друга позабыть.
          <w:br/>
          Так расселись под громами,
          <w:br/>
          Видел я, в единый миг
          <w:br/>
          Пощаженные веками
          <w:br/>
          Два утеса бреговых;
          <w:br/>
          Но приметно сохранила
          <w:br/>
          Знаки каждая скала,
          <w:br/>
          Что природа съединила,
          <w:br/>
          А судьба их развела.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2021-11-10T22:23:29+03:00</dcterms:created>
  <dcterms:modified xsi:type="dcterms:W3CDTF">2021-11-10T22:23:29+03:00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