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великолепье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великолепье
          <w:br/>
          Труб — лишь только лепет
          <w:br/>
          Трав — перед Тобой.
          <w:br/>
          <w:br/>
          Все великолепье
          <w:br/>
          Бурь — лишь только щебет
          <w:br/>
          Птиц — перед Тобой.
          <w:br/>
          <w:br/>
          Все великолепье
          <w:br/>
          Крыл — лишь только трепет
          <w:br/>
          Век — перед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2022-03-19T00:24:54+03:00</dcterms:created>
  <dcterms:modified xsi:type="dcterms:W3CDTF">2022-03-19T00:24:54+03:00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