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 отнято: и сила, и любовь..."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отнято: и сила, и любовь.
          <w:br/>
          В немилый город брошенное тело
          <w:br/>
          Не радо солнцу. Чувствую, что кровь
          <w:br/>
          Во мне уже совсем похолодела.
          <w:br/>
          <w:br/>
          Веселой Музы нрав не узнаю:
          <w:br/>
          Она глядит и слова не проронит,
          <w:br/>
          А голову в веночке темном клонит,
          <w:br/>
          Изнеможенная, на грудь мою.
          <w:br/>
          <w:br/>
          И только совесть с каждым днем страшней
          <w:br/>
          Беснуется: великой хочет дани.
          <w:br/>
          Закрыв лицо, я отвечала ей...
          <w:br/>
          Но больше нет ни слез, ни оправданий.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2025-04-21T16:47:57+03:00</dcterms:created>
  <dcterms:modified xsi:type="dcterms:W3CDTF">2025-04-21T16:47:57+03:00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