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равно я приду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град зашумит с дождем,
          <w:br/>
          Если грохнет шрапнелью гром,
          <w:br/>
          Все равно я приду на свиданье,
          <w:br/>
          Будь хоть сто непогод кругом!
          <w:br/>
          <w:br/>
          Если зло затрещит мороз
          <w:br/>
          И завоет метель, как пес,
          <w:br/>
          Все равно я приду на свиданье,
          <w:br/>
          Хоть меня застуди до слез!
          <w:br/>
          <w:br/>
          Если станет сердиться мать
          <w:br/>
          И отец не будет пускать,
          <w:br/>
          Все равно я приду на свиданье,
          <w:br/>
          Что бы ни было - можешь ждать!
          <w:br/>
          <w:br/>
          Если сплетня хлестнет, ну что ж,
          <w:br/>
          Не швырнет меня подлость в дрожь,
          <w:br/>
          Все равно я приду на свиданье,
          <w:br/>
          Не поверя в навет и ложь!
          <w:br/>
          <w:br/>
          Если я попаду в беду,
          <w:br/>
          Если буду почти в бреду,
          <w:br/>
          Все равно я приду. Ты слышишь?
          <w:br/>
          Добреду, доползу... дойду!
          <w:br/>
          <w:br/>
          Ну, а если пропал мой след
          <w:br/>
          И пришел без меня рассвет,
          <w:br/>
          Я прошу: не сердись, не надо!
          <w:br/>
          Знай, что просто меня уже нет...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2021-11-10T20:41:38+03:00</dcterms:created>
  <dcterms:modified xsi:type="dcterms:W3CDTF">2021-11-10T20:41:38+03:00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