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розы увяли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розы увяли. И пальма замерзла.
          <w:br/>
           По мертвому саду я тихо иду
          <w:br/>
           И слышу, как в небе по азбуке Морзе
          <w:br/>
           Звезда выкликает звезду,
          <w:br/>
           И мне — а не ей — обещает беду.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2022-04-22T21:52:06+03:00</dcterms:created>
  <dcterms:modified xsi:type="dcterms:W3CDTF">2022-04-22T21:52:06+03:00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