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Всегда в бою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война катилась, подминая
          <w:br/>
          Дома и судьбы сталью гусениц.
          <w:br/>
          Я был где надо — на переднем крае.
          <w:br/>
          Идя в дыму обугленных зарниц.
          <w:br/>
          <w:br/>
          Бывало все: везло и не везло,
          <w:br/>
          Но мы не гнулись и не колебались,
          <w:br/>
          На нас ползло чудовищное зло,
          <w:br/>
          И мира быть меж нами не могло,
          <w:br/>
          Тут кто кого — контакты исключались!
          <w:br/>
          <w:br/>
          И думал я: окончится война —
          <w:br/>
          И все тогда переоценят люди.
          <w:br/>
          Навек придет на землю тишина.
          <w:br/>
          И ничего-то скверного не будет,
          <w:br/>
          <w:br/>
          Обид и боли годы не сотрут.
          <w:br/>
          Ведь люди столько вынесли на свете,
          <w:br/>
          Что, может статься, целое столетье
          <w:br/>
          Ни ложь, ни зло в сердцах не прорастут,
          <w:br/>
          <w:br/>
          Имея восемнадцать за спиною,
          <w:br/>
          Как мог я знать в мальчишеских мечтах,
          <w:br/>
          Что зло подчас сразить на поле боя
          <w:br/>
          Бывает даже легче, чем в сердцах?
          <w:br/>
          <w:br/>
          И вот войны уж и в помине нет.
          <w:br/>
          А порохом тянуть не перестало.
          <w:br/>
          Мне стало двадцать, стало тридцать лет,
          <w:br/>
          И больше тоже, между прочим, стало.
          <w:br/>
          <w:br/>
          А все живу, волнуясь и борясь.
          <w:br/>
          Да можно ль жить спокойною судьбою,
          <w:br/>
          Коль часто в мире возле правды — грязь
          <w:br/>
          И где-то подлость рядом с добротою?!
          <w:br/>
          <w:br/>
          И где-то нынче в гордое столетье
          <w:br/>
          Порой сверкают выстрелы во мгле.
          <w:br/>
          И есть еще предательство на свете,
          <w:br/>
          И есть еще несчастья на земле.
          <w:br/>
          <w:br/>
          И под ветрами с четырех сторон
          <w:br/>
          Иду я в бой, как в юности когда-то,
          <w:br/>
          Гвардейским стягом рдеет небосклон,
          <w:br/>
          Наверно, так вот в мир я и рожден —
          <w:br/>
          С душой поэта и судьбой солдата.
          <w:br/>
          <w:br/>
          За труд, за честь, за правду и любовь
          <w:br/>
          По подлецам, как в настоящем доте,
          <w:br/>
          Машинка бьет очередями слов,
          <w:br/>
          И мчится лента, словно в пулемете…
          <w:br/>
          <w:br/>
          Вопят? Ругают? Значит, все как должно.
          <w:br/>
          И, правду молвить, все это по мне.
          <w:br/>
          Ведь на войне — всегда как на войне!
          <w:br/>
          Тут кто кого. Контакты невозможны!
          <w:br/>
          <w:br/>
          Когда ж я сгину в ветре грозовом,
          <w:br/>
          Друзья мои, вы жизнь мою измерьте
          <w:br/>
          И молвите: — Он был фронтовиком
          <w:br/>
          И честно бился пулей и стихом
          <w:br/>
          За свет и правду с юности до смерти!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2022-03-18T06:53:26+03:00</dcterms:created>
  <dcterms:modified xsi:type="dcterms:W3CDTF">2022-03-18T06:53:26+03:00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