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Всегда так было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Всегда так было
          <w:br/>
           и всегда так будет:
          <w:br/>
           ты забываешь обо мне порой,
          <w:br/>
           твой скучный взгляд
          <w:br/>
           порой мне сердце студит…
          <w:br/>
           Но у тебя ведь нет такой второй!
          <w:br/>
           Несвойственна любви красноречивость,
          <w:br/>
           боюсь я слов красивых как огня.
          <w:br/>
           Я от тебя молчанью научилась,
          <w:br/>
           и ты к терпенью
          <w:br/>
           приучил меня.
          <w:br/>
           Нет, не к тому, что родственно бессилью,
          <w:br/>
           что вызвано покорностью судьбе,
          <w:br/>
           нет, не к тому, что сломанные крылья
          <w:br/>
           даруют в утешение тебе.
          <w:br/>
           Ты научил меня терпенью поля,
          <w:br/>
           когда земля суха и горяча,
          <w:br/>
           терпенью трав, томящихся в неволе
          <w:br/>
           до первого весеннего луча,
          <w:br/>
           ты научил меня терпенью птицы,
          <w:br/>
           готовящейся в дальний перелет,
          <w:br/>
           терпенью всех, кто знает,
          <w:br/>
           что случится,
          <w:br/>
           И молча неминуемого ждет.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2022-04-23T03:50:55+03:00</dcterms:created>
  <dcterms:modified xsi:type="dcterms:W3CDTF">2022-04-23T03:50:55+03:00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