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Всего непосильнее злоба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Всего непосильнее злоба
          <w:br/>
           И глаз уголки в черноте…
          <w:br/>
           Быть может, и так пронесло бы,
          <w:br/>
           Да радость и годы не те…
          <w:br/>
          <w:br/>
          Земной я, как все, и не спорю,
          <w:br/>
           Что в сердце — как в курной избе.
          <w:br/>
           Но нет для меня больше горя
          <w:br/>
           Принесть это горе тебе…
          <w:br/>
          <w:br/>
          Неплохо б узнать, хорошо бы
          <w:br/>
           Размекать пораньше в тиши,
          <w:br/>
           Что вот облака да сугробы,
          <w:br/>
           Да дали одни хороши.
          <w:br/>
          <w:br/>
          А тут всё так грустно и грубо,
          <w:br/>
           И мне самому невдомек,
          <w:br/>
           С чего я в пушистые губы
          <w:br/>
           Целую в опушке пенек!..
          <w:br/>
          <w:br/>
          И дрожь, и тепло на утробе,
          <w:br/>
           Хоть губы твоим не чета…
          <w:br/>
           И в облаке или сугробе
          <w:br/>
           Земли пропадает черта.
          <w:br/>
          <w:br/>
          И так хорошо мне в узоре
          <w:br/>
           Дремотных прозрачных лесов
          <w:br/>
           В недолгие зимние зори
          <w:br/>
           Вглядеться без дум и без слов!..
          <w:br/>
          <w:br/>
          И сердцем одним до озноба
          <w:br/>
           Изведать предвечный покой,
          <w:br/>
           К груди лебединой сугроба
          <w:br/>
           Прильнув воспаленной щекой…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2022-04-23T21:00:11+03:00</dcterms:created>
  <dcterms:modified xsi:type="dcterms:W3CDTF">2022-04-23T21:00:11+03:00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