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Вспомни!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Вспомни: ароматным летом
          <w:br/>
          В сад ко мне, любя,
          <w:br/>
          Шла: восток ковровым светом
          <w:br/>
          Одевал тебя.
          <w:br/>
          <w:br/>
          Шла стыдливо,— вся в лазурных
          <w:br/>
          В полевых цветах —
          <w:br/>
          В дымовых, едва пурпурных,
          <w:br/>
          В летних облачках.
          <w:br/>
          <w:br/>
          Вспомни: нежный твой любовник,
          <w:br/>
          У ограды ждал.
          <w:br/>
          Легкий розовый шиповник
          <w:br/>
          В косы заплетал.
          <w:br/>
          <w:br/>
          Вспомни ласковые встречи —
          <w:br/>
          Вспомни: видит бог,—
          <w:br/>
          Эти губы, эти плечи
          <w:br/>
          Поцелуем жег.
          <w:br/>
          <w:br/>
          Страсти пыл неутоленной —
          <w:br/>
          Нет, я не предам!..
          <w:br/>
          Вон ромашки пропыленной —
          <w:br/>
          Там — и там: и там —
          <w:br/>
          <w:br/>
          При дороге ветром взмыло
          <w:br/>
          Мертвые цветы.
          <w:br/>
          Ты не любишь: ты забыла —
          <w:br/>
          Всё забыла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2021-11-11T01:39:20+03:00</dcterms:created>
  <dcterms:modified xsi:type="dcterms:W3CDTF">2021-11-11T01:39:20+03:00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