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Вставайте, люди русские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(Песня из кинофильма «Александр Невский»)</em>
          <w:br/>
          <w:br/>
          Вставайте, люди русские,
          <w:br/>
           На смертный бой, на грозный бой.
          <w:br/>
           Вставайте, люди вольные,
          <w:br/>
           За нашу землю честную!
          <w:br/>
          <w:br/>
          Живым бойцам почёт и честь,
          <w:br/>
           А мёртвым — слава вечная.
          <w:br/>
           За отчий дом, за русский край
          <w:br/>
           Вставайте, люди русские!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2022-04-21T21:22:11+03:00</dcterms:created>
  <dcterms:modified xsi:type="dcterms:W3CDTF">2022-04-21T21:22:11+03:00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