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Тропинкой узкою я шел в ночи немой,
          <w:br/>
           И в черном женщина явилась предо мной.
          <w:br/>
           Остановился я, дрожа, как в лихорадке…
          <w:br/>
           Одежды траурной рассыпанные складки,
          <w:br/>
           Седые волосы на сгорбленных плечах —
          <w:br/>
           Все в душу скорбную вливало тайный страх.
          <w:br/>
           Хотел я своротить, но места было мало;
          <w:br/>
           Хотел бежать назад, но силы не хватало,
          <w:br/>
           Горела голова, дышала тяжко грудь…
          <w:br/>
           И вздумал я в лицо старухи заглянуть,
          <w:br/>
           Но то, что я прочел в ее недвижном взоре,
          <w:br/>
           Таило новое, неведомое горе.
          <w:br/>
           Сомненья, жалости в нем не было следа,
          <w:br/>
           Не злоба то была, не месть и не вражда,
          <w:br/>
           Но что-то темное, как ночи дуновенье,
          <w:br/>
           Неумолимое, как времени теченье.
          <w:br/>
           Она сказала мне: «Я смерть, иди со мной!»
          <w:br/>
           Уж чуял я ее дыханье над собой,
          <w:br/>
           Вдруг сильная рука, неведомо откуда,
          <w:br/>
           Схватила, и меня, какой-то силой чуда,
          <w:br/>
           Перенесла в мой дом…
          <w:br/>
           Живу я, но с тех пор
          <w:br/>
           Ничей не радует меня волшебный взор,
          <w:br/>
           Не могут уж ничьи приветливые речи
          <w:br/>
           Заставить позабыть слова той страшной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2022-04-22T18:19:19+03:00</dcterms:created>
  <dcterms:modified xsi:type="dcterms:W3CDTF">2022-04-22T18:19:19+03:00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