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Встречая рассвет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долго думал на рассвете,
          <w:br/>
           Смотря на дальние холмы:
          <w:br/>
           Кто мы? Земли слепые дети
          <w:br/>
           Или самоубийцы мы?
          <w:br/>
          <w:br/>
          Протоки светлое колено
          <w:br/>
           Дрожало рябью мелких жил.
          <w:br/>
           И белый аист копны сена,
          <w:br/>
           Расхаживая, сторожил.
          <w:br/>
          <w:br/>
          Тянулось облако на север,
          <w:br/>
           Пересекала тень тропу.
          <w:br/>
           Гудел пчелиным роем клевер,
          <w:br/>
           И рожь готовилась к серпу.
          <w:br/>
          <w:br/>
          Мир пробуждался без расчета,
          <w:br/>
           На свой, особенный манер.
          <w:br/>
           И треснул выхлоп самолета,
          <w:br/>
           Скрывая звуковой барьер.
          <w:br/>
          <w:br/>
          За ним тянулся шлейф невесты,
          <w:br/>
           Сбегающей от жениха.
          <w:br/>
           Качался трактор, словно в тесте,
          <w:br/>
           В суглинок врезав лемеха.
          <w:br/>
          <w:br/>
          Над взгорьем жаворонок звонко
          <w:br/>
           Сорил казенною казной.
          <w:br/>
           Мир открывал глаза ребенка,
          <w:br/>
           Захлебываясь новизной.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2022-04-22T02:08:07+03:00</dcterms:created>
  <dcterms:modified xsi:type="dcterms:W3CDTF">2022-04-22T02:08:07+03:00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