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Вступление в поэму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Темнотою и светом объята
          <w:br/>
           В ночь июля столица Родины.
          <w:br/>
           От Таганки и до Арбата
          <w:br/>
           Расстояние было пройдено.
          <w:br/>
          <w:br/>
          Очевидно, очередная
          <w:br/>
           В личной жизни ошибка сделана.
          <w:br/>
           Ветер выл, смеясь и рыдая,
          <w:br/>
           Или время было потеряно,
          <w:br/>
          <w:br/>
          Или так начинается повесть,
          <w:br/>
           Или небо за тучами синее…
          <w:br/>
           Почему ты такая, то есть
          <w:br/>
           Очень добрая и красивая?
          <w:br/>
          <w:br/>
          Никого нет со мною рядом
          <w:br/>
           На пустынном мосту Москва-реки,
          <w:br/>
           Где чуть слышно ругаются матом
          <w:br/>
           Электрические фонарики.
          <w:br/>
          <w:br/>
          Не имею ста тысяч пускай я,
          <w:br/>
           Но к чему эти самые ребусы?
          <w:br/>
           Почему я тебя не ласкаю
          <w:br/>
           В час, когда не идут троллейбусы?
          <w:br/>
          <w:br/>
          Это я изнываю от жажды,
          <w:br/>
           В чем нисколько меня не неволишь ты.
          <w:br/>
           О любви говорили не дважды
          <w:br/>
           И не трижды, а миллионожды!
          <w:br/>
          <w:br/>
          Мне нужна от тебя не жертва,
          <w:br/>
           А сама ты, хоть замуж выданная.
          <w:br/>
           Если жизнь у меня бессюжетна,
          <w:br/>
           Я стихами сюжета не выдумаю!
          <w:br/>
          <w:br/>
          Эта мысль, хоть других не новее,-
          <w:br/>
           Непреложная самая истина,
          <w:br/>
           Ибо если не станешь моею,
          <w:br/>
           То поэма не будет написана,
          <w:br/>
           А останется только вступление…
          <w:br/>
          <w:br/>
          Надо быть исключительной дурой,
          <w:br/>
           Чтоб такое свершить преступление
          <w:br/>
           Пред отечественной литературой!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2022-04-21T21:27:38+03:00</dcterms:created>
  <dcterms:modified xsi:type="dcterms:W3CDTF">2022-04-21T21:27:38+03:00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