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Вся Европа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Кличет Гитлер Риббентропа,
          <w:br/>
          Кличет Геббельса к себе:
          <w:br/>
          — Я хочу, чтоб вся Европа
          <w:br/>
          Поддержала нас в борьбе!
          <w:br/>
          — Нас поддержит вся Европа! —
          <w:br/>
          <w:br/>
          Отвечали два холопа.
          <w:br/>
          И пустились вербовать
          <w:br/>
          Многочисленную рать.
          <w:br/>
          Швед
          <w:br/>
          Из города Берлина,
          <w:br/>
          Три бельгийца
          <w:br/>
          С половиной
          <w:br/>
          Да подручный
          <w:br/>
          Дорио
          <w:br/>
          Встать готовы
          <w:br/>
          Под ружье.
          <w:br/>
          <w:br/>
          Опереточный
          <w:br/>
          Испанец
          <w:br/>
          С шайкой жуликов
          <w:br/>
          И пьяниц —
          <w:br/>
          Вот фашистский
          <w:br/>
          Легион
          <w:br/>
          Всех мастей
          <w:br/>
          И всех племен.
          <w:br/>
          <w:br/>
          Вызвал Гитлер
          <w:br/>
          Риббентропа
          <w:br/>
          И спросил,
          <w:br/>
          Нахмурив лоб:
          <w:br/>
          — Это что же —
          <w:br/>
          Вся Европа?
          <w:br/>
          — Вся! — ответил Риббентроп.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2022-03-21T14:42:56+03:00</dcterms:created>
  <dcterms:modified xsi:type="dcterms:W3CDTF">2022-03-21T14:42:56+03:00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