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"Вся суть в одном-единственном завете..."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суть в одном-единственном завете:
          <w:br/>
          То, что скажу, до времени тая,
          <w:br/>
          Я это знаю лучше всех на свете -
          <w:br/>
          Живых и мертвых,- знаю только я.
          <w:br/>
          Сказать то слово никому другому,
          <w:br/>
          Я никогда бы ни за что не мог
          <w:br/>
          Передоверить. Даже Льву Толстому —
          <w:br/>
          Нельзя. Не скажет, пусть себе он бог.
          <w:br/>
          А я лишь смертный. За свое в ответе,
          <w:br/>
          Я об одном при жизни хлопочу:
          <w:br/>
          О том, что знаю лучше всех на свете,
          <w:br/>
          Сказать хочу. И так, как я хочу.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2021-11-11T02:58:59+03:00</dcterms:created>
  <dcterms:modified xsi:type="dcterms:W3CDTF">2021-11-11T02:58:59+03:00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