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мысль да мысль!.."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мысль да мысль! Художник бедный слова!
          <w:br/>
          О жрец ее! тебе забвенья нет;
          <w:br/>
          Всё тут, да: тут и человек, и свет,
          <w:br/>
          И смерть, и жизнь, И правда без покрова.
          <w:br/>
          Резец, орган, кисть! счастлив, кто влеком
          <w:br/>
          К ним чувственным, за грань их не ступая!
          <w:br/>
          Есть хмель ему на празднике мирском!
          <w:br/>
          Но пред тобой, как пред нагим мечом,
          <w:br/>
          Мысль, острый луч! бледнеет жизнь земная.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2021-11-11T04:04:54+03:00</dcterms:created>
  <dcterms:modified xsi:type="dcterms:W3CDTF">2021-11-11T04:04:54+03:00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