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призрак, суета..."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призрак, суета,
          <w:br/>
          Всё дрянь и гадость;
          <w:br/>
          Стакан и красота -
          <w:br/>
          Вот жизни радость.
          <w:br/>
          <w:br/>
          Любовь и вино
          <w:br/>
          Нам нужны равно;
          <w:br/>
          Без них человек
          <w:br/>
          Зевал бы весь век.
          <w:br/>
          <w:br/>
          К ним лень еще прибавлю,
          <w:br/>
          Лень с ими заодно;
          <w:br/>
          Любовь я с нею славлю,
          <w:br/>
          Она мне льет вино.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2021-11-10T16:54:43+03:00</dcterms:created>
  <dcterms:modified xsi:type="dcterms:W3CDTF">2021-11-10T16:54:43+03:00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