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Вторая песня лихача кудрявича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золотое время
          <w:br/>
           Хмелем кудри вьются;
          <w:br/>
           С горести-печали
          <w:br/>
           Русые секутся.
          <w:br/>
          <w:br/>
          Ах, секутся кудри!
          <w:br/>
           Любит их забота;
          <w:br/>
           Полюбит забота —
          <w:br/>
           Не чешет и гребень.
          <w:br/>
          <w:br/>
          Не родись в сорочке,
          <w:br/>
           Не родись талантлив —
          <w:br/>
           Родись терпеливым
          <w:br/>
           И на все готовым.
          <w:br/>
          <w:br/>
          Век прожить — не поле
          <w:br/>
           Пройти за сохою;
          <w:br/>
           Кручину, что тучу,
          <w:br/>
           Не уносит ветром.
          <w:br/>
          <w:br/>
          Зла беда — не буря —
          <w:br/>
           Горами качает,
          <w:br/>
           Ходит невидимкой,
          <w:br/>
           Губит без разбору.
          <w:br/>
          <w:br/>
          От ее напасти
          <w:br/>
           Не уйти на лыжах;
          <w:br/>
           В чистом поле найдет,
          <w:br/>
           В темном лесе сыщет.
          <w:br/>
          <w:br/>
          Чуешь только сердцем:
          <w:br/>
           Придет, сядет рядом,
          <w:br/>
           Об руку с тобою
          <w:br/>
           Пойдет и поедет…
          <w:br/>
          <w:br/>
          И щемит и ноет,
          <w:br/>
           Болит ретивое —
          <w:br/>
           Все — из рук вон плохо,
          <w:br/>
           Нет ни в чем удачи.
          <w:br/>
          <w:br/>
          То — скосило градом,
          <w:br/>
           То — сняло пожаром…
          <w:br/>
           Чист кругом и легок;
          <w:br/>
           Никому не нужен…
          <w:br/>
          <w:br/>
          К старикам на сходку
          <w:br/>
           Выйти приневолят, —
          <w:br/>
           Старые лаптишки
          <w:br/>
           Без онучь обуешь;
          <w:br/>
          <w:br/>
          Кафтанишка рваный
          <w:br/>
           На плечи натянешь;
          <w:br/>
           Бороду вскосматишь,
          <w:br/>
           Шапку нахлобучишь…
          <w:br/>
          <w:br/>
          Тихомолком станешь
          <w:br/>
           За чужие плечи…
          <w:br/>
           Пусть не видят люди
          <w:br/>
           Прожитова счастья.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2022-04-22T13:37:16+03:00</dcterms:created>
  <dcterms:modified xsi:type="dcterms:W3CDTF">2022-04-22T13:37:16+03:00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