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Второе письмо на Каму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…Вот я снова пишу на далекую Каму,
          <w:br/>
           Ставлю дату: двадцатое декабря.
          <w:br/>
           Как я счастлива,
          <w:br/>
           что горячо и упрямо
          <w:br/>
           штемпеля Ленинграда
          <w:br/>
           на конверте горят.
          <w:br/>
           Штемпеля Ленинграда! Это надо понять.
          <w:br/>
           Все защитники города понимают меня.
          <w:br/>
          <w:br/>
          Ленинградец, товарищ, оглянись-ка назад,
          <w:br/>
           в полугодье войны, изумляясь себе:
          <w:br/>
           мы ведь смерти самой поглядели в глаза.
          <w:br/>
           Мы готовились к самой последней борьбе.
          <w:br/>
          <w:br/>
          Ленинград в сентябре, Ленинград в сентябре…
          <w:br/>
           Златосумрачный, царственный листопад,
          <w:br/>
           скрежет первых бомбежек, рыданья сирен,
          <w:br/>
           темно-ржавые контуры баррикад.
          <w:br/>
          <w:br/>
          Только все, что тогда я на Каму писала,
          <w:br/>
           все, о чем я так скупо теперь говорю, —
          <w:br/>
           ленинградец, ты знаешь — было только началом,
          <w:br/>
           было только вступленьем
          <w:br/>
           к твоему декабрю.
          <w:br/>
           Ленинград в декабре, Ленинград в декабре!
          <w:br/>
           О, как ставенки стонут на темной заре,
          <w:br/>
           как угрюмо твое ледяное жилье,
          <w:br/>
           как изголодано голодом тело твое…
          <w:br/>
          <w:br/>
          Мама, Родина светлая, из-за кольца
          <w:br/>
           ты твердишь:
          <w:br/>
           «Ежечасно гордимся тобой».
          <w:br/>
           Да, мы вновь не отводим от смерти лица,
          <w:br/>
           принимаем голодный и медленный бой.
          <w:br/>
          <w:br/>
          Ленинградец, мой спутник,
          <w:br/>
           мой испытанный друг,
          <w:br/>
           нам декабрьские дни сентября тяжелей.
          <w:br/>
           Все равно не разнимем
          <w:br/>
           слабеющих рук:
          <w:br/>
           мы и это, и это должны одолеть.
          <w:br/>
           Он придет, ленинградский торжественный полдень,
          <w:br/>
           тишины и покоя, и хлеба душистого полный.
          <w:br/>
           О, какая отрада,
          <w:br/>
           какая великая гордость
          <w:br/>
           знать, что в будущем каждому скажешь в ответ:
          <w:br/>
           «Я жила в Ленинграде
          <w:br/>
           в декабре сорок первого года,
          <w:br/>
           вместе с ним принимала
          <w:br/>
           известия первых побед».
          <w:br/>
          <w:br/>
          …Нет, не вышло второе письмо
          <w:br/>
           на далекую Каму.
          <w:br/>
           Это гимн ленинградцам — опухшим, упрямым, родным.
          <w:br/>
           Я отправлю от имени их за кольцо телеграмму:
          <w:br/>
           «Живы. Выдержим. Победим!»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2022-04-21T19:02:29+03:00</dcterms:created>
  <dcterms:modified xsi:type="dcterms:W3CDTF">2022-04-21T19:02:29+03:00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