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Второй 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горела,
          <w:br/>
           А не тлела.
          <w:br/>
           И все же, к радости моей,
          <w:br/>
           Не до золы она сгорела,
          <w:br/>
           Но, как береза,
          <w:br/>
           До углей.
          <w:br/>
          <w:br/>
          Она,
          <w:br/>
           Ничем не оградима,
          <w:br/>
           Перемежая страсть и гнев,
          <w:br/>
           Вся изошла огнем и дымом
          <w:br/>
           И вся распалась,
          <w:br/>
           Почернев.
          <w:br/>
          <w:br/>
          Погибла?
          <w:br/>
           Нет.
          <w:br/>
           Вернее прочих
          <w:br/>
           Я знаю цену угольку
          <w:br/>
           И каждый черный уголечек
          <w:br/>
           В душе холодной берегу.
          <w:br/>
          <w:br/>
          В моей душе,
          <w:br/>
           Как в горне грубом,
          <w:br/>
           Небесполезно им лежать.
          <w:br/>
           Лишь только б огонек…
          <w:br/>
           Да губы…
          <w:br/>
           Да губы,
          <w:br/>
           Чтобы подышать.
          <w:br/>
          <w:br/>
          Не гибнут страсти.
          <w:br/>
           Над враньем
          <w:br/>
           Опять смеюсь.
          <w:br/>
           Пусть не лукавят.
          <w:br/>
           Любовь горит
          <w:br/>
           Вторым огнем.
          <w:br/>
           В таком огне
          <w:br/>
           Железо плавят.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2022-04-22T04:59:56+03:00</dcterms:created>
  <dcterms:modified xsi:type="dcterms:W3CDTF">2022-04-22T04:59:56+03:00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