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"Вчера, в мечтах обвороженных..."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в мечтах обвороженных,
          <w:br/>
          С последним месяца лучом
          <w:br/>
          На веждах темно-озаренных,
          <w:br/>
          Ты поздним позабылась сном.
          <w:br/>
          Утихло вкруг тебя молчанье
          <w:br/>
          И тень нахмурилась темней,
          <w:br/>
          И груди ровное дыханье
          <w:br/>
          Струилось в воздухе слышней.
          <w:br/>
          Но сквозь воздушный завес окон
          <w:br/>
          Недолго лился мрак ночной,
          <w:br/>
          И твой, взвеваясь, сонный локон
          <w:br/>
          Играл с незримою мечтой.
          <w:br/>
          Вот тихоструйно, тиховейно,
          <w:br/>
          Как ветерком занесено,
          <w:br/>
          Дымно-легко, мглисто-лилейно
          <w:br/>
          Вдруг что-то по́рхнуло в окно.
          <w:br/>
          Вот невидимкой пробежало
          <w:br/>
          По темно-брезжущим коврам,
          <w:br/>
          Вот, ухватясь за одеяло,
          <w:br/>
          Взбираться стало по краям, –
          <w:br/>
          Вот, словно змейка, извиваясь,
          <w:br/>
          Оно на ложе взобралось,
          <w:br/>
          Вот, словно лента, развеваясь,
          <w:br/>
          Меж пологами развилось...
          <w:br/>
          Вдруг животрепетным сияньем
          <w:br/>
          Коснувшись персей молодых,
          <w:br/>
          Румяным громким восклицаньем
          <w:br/>
          Раскрыло шелк ресниц твоих!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2021-11-10T16:37:08+03:00</dcterms:created>
  <dcterms:modified xsi:type="dcterms:W3CDTF">2021-11-10T16:37:08+03:00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