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я шел по зале освещенной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я шел по зале освещенной,
          <w:br/>
          Где так давно встречались мы с тобой.
          <w:br/>
          Ты здесь опять! Безмолвный и смущенный,
          <w:br/>
          Невольно я поникнул головой.
          <w:br/>
          <w:br/>
          И в темноте тревожного сознанья
          <w:br/>
          Былые дни я различил едва,
          <w:br/>
          Когда шептал безумные желанья
          <w:br/>
          И говорил безумные слова.
          <w:br/>
          <w:br/>
          Знакомыми напевами томимый,
          <w:br/>
          Стою. В глазах движенье и цветы —
          <w:br/>
          И кажется, летя под звук любимый,
          <w:br/>
          Ты прошептала кротко: «Что же ты?»
          <w:br/>
          <w:br/>
          И звуки те ж, и те ж благоуханья,
          <w:br/>
          И чувствую — пылает голова,
          <w:br/>
          И я шепчу безумные желанья
          <w:br/>
          И лепечу безумные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2022-03-17T20:55:00+03:00</dcterms:created>
  <dcterms:modified xsi:type="dcterms:W3CDTF">2022-03-17T20:55:00+03:00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