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Вы, кого водили в 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кого водили в бой
          <w:br/>
           Брюс, Уоллес за собой, —
          <w:br/>
           Вы врага ценой любой
          <w:br/>
           Отразить готовы.
          <w:br/>
          <w:br/>
          Близок день, и час грядет.
          <w:br/>
           Враг надменный у ворот.
          <w:br/>
           Эдвард армию ведет —
          <w:br/>
           Цепи и оковы.
          <w:br/>
          <w:br/>
          Тех, кто может бросить меч
          <w:br/>
           И рабом в могилу лечь,
          <w:br/>
           Лучше вовремя отсечь.
          <w:br/>
           Пусть уйдут из строя.
          <w:br/>
          <w:br/>
          Пусть останется в строю,
          <w:br/>
           Кто за родину свою
          <w:br/>
           Хочет жить и пасть в бою
          <w:br/>
           С мужеством героя!
          <w:br/>
          <w:br/>
          Бой идет у наших стен.
          <w:br/>
           Ждет ли нас позорный плен?
          <w:br/>
           Лучше кровь из наших вен
          <w:br/>
           Отдадим народу.
          <w:br/>
          <w:br/>
          Наша честь велит смести
          <w:br/>
           Угнетателей с пути
          <w:br/>
           И в сраженье обрести
          <w:br/>
           Смерть или свободу!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2022-04-21T21:36:11+03:00</dcterms:created>
  <dcterms:modified xsi:type="dcterms:W3CDTF">2022-04-21T21:36:11+03:00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