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Утренняя болтовня
          <w:br/>
          <w:br/>
          Вы сегодня так красивы,
          <w:br/>
          Что вы видели во сне?
          <w:br/>
               — Берег, ивы
          <w:br/>
               При луне.
          <w:br/>
          <w:br/>
          А еще? К ночному склону
          <w:br/>
          Не приходят, не любя.
          <w:br/>
               — Дездемону
          <w:br/>
               И себя.
          <w:br/>
          <w:br/>
          Вы глядите так несмело:
          <w:br/>
          Кто там был за купой ив?
          <w:br/>
               — Был Отелло,
          <w:br/>
               Он красив.
          <w:br/>
          <w:br/>
          Был ли он вас двух достоин?
          <w:br/>
          Был ли он как лунный свет?
          <w:br/>
               — Да, он воин
          <w:br/>
               И поэт.
          <w:br/>
          <w:br/>
          О какой же пел он ныне
          <w:br/>
          Неоткрытой красоте?
          <w:br/>
               — О пустыне
          <w:br/>
               И мечте.
          <w:br/>
          <w:br/>
          И вы слушали влюбленно,
          <w:br/>
          Нежной грусти не тая?
          <w:br/>
               — Дездемона,
          <w:br/>
               Но не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2021-11-10T09:38:48+03:00</dcterms:created>
  <dcterms:modified xsi:type="dcterms:W3CDTF">2021-11-10T09:38:48+03:00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