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снова вернулись, весенние 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снова вернулись — весенние грезы
          <w:br/>
           Летучие светлые сны!
          <w:br/>
           И просятся к солнцу душистые розы —
          <w:br/>
           Любимые дети весны.
          <w:br/>
          <w:br/>
          Чаруют и нежат волшебные звуки,
          <w:br/>
           Манят, замирая вдали.
          <w:br/>
           Мне чудится… чьи-то могучие руки
          <w:br/>
           Меня подымают с земли.
          <w:br/>
          <w:br/>
          «Куда ж мы летим? где приют наслаждения?
          <w:br/>
           Страну моих грез назови!»
          <w:br/>
           И вот — будто отзвуки чудного пенья —
          <w:br/>
           Мне слышится шепот любви:
          <w:br/>
          <w:br/>
          «Туда мы умчимся, где царствуют розы,
          <w:br/>
           Любимые дети весны,
          <w:br/>
           Откуда слетают к нам ясные грезы,
          <w:br/>
           Прозрачные, светлые сны.
          <w:br/>
          <w:br/>
          Туда, в ту безбрежную даль унесемся,
          <w:br/>
           Где сходится небо с землей,
          <w:br/>
           Там счастьем блаженным мы жадно упьемся
          <w:br/>
           И снова воскреснем душой!
          <w:br/>
          <w:br/>
          Я плачу… но это последние слезы…
          <w:br/>
           Я верю обетам весны…
          <w:br/>
           Я верю вам, грезы, весенние грезы,
          <w:br/>
           Летучие, светлые сны!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2022-04-21T22:29:32+03:00</dcterms:created>
  <dcterms:modified xsi:type="dcterms:W3CDTF">2022-04-21T22:29:32+03:00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